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616CC1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EBFCE2D" w14:textId="77777777" w:rsidR="009A3236" w:rsidRPr="000A1290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>Wykonawcy o dysponowaniu osobą posiadającą odpowiednie uprawnienia budowlane</w:t>
      </w:r>
    </w:p>
    <w:p w14:paraId="2F55668C" w14:textId="77777777" w:rsidR="009A3236" w:rsidRPr="000A1290" w:rsidRDefault="009A3236" w:rsidP="009A3236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A1290">
        <w:rPr>
          <w:rFonts w:ascii="Tahoma" w:eastAsia="Lucida Sans Unicode" w:hAnsi="Tahoma" w:cs="Tahoma"/>
          <w:kern w:val="3"/>
          <w:lang w:eastAsia="zh-CN"/>
        </w:rPr>
        <w:t>składane przez Wykonawcę ubiegającego  się o udzielenie zamówienia na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„Modernizacja infrastruktury drogowej polegającej na remoncie drogi gminnej ul. Folwark w Połomi”:</w:t>
      </w:r>
    </w:p>
    <w:p w14:paraId="7A4BC64C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9A3236" w:rsidRPr="000A1290" w14:paraId="2CA98B62" w14:textId="77777777" w:rsidTr="00B723DB">
        <w:tc>
          <w:tcPr>
            <w:tcW w:w="485" w:type="dxa"/>
          </w:tcPr>
          <w:p w14:paraId="48034FB7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9A3236" w:rsidRPr="000A1290" w14:paraId="09230361" w14:textId="77777777" w:rsidTr="00B723DB">
        <w:tc>
          <w:tcPr>
            <w:tcW w:w="485" w:type="dxa"/>
          </w:tcPr>
          <w:p w14:paraId="7F54F88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F4563C0" w14:textId="77777777" w:rsidR="009A3236" w:rsidRPr="000A1290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4410897A" w14:textId="608E5768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Oświadczam, iż dysponuję osob</w:t>
      </w:r>
      <w:r w:rsidR="008D6447">
        <w:rPr>
          <w:rFonts w:ascii="Tahoma" w:hAnsi="Tahoma" w:cs="Tahoma"/>
        </w:rPr>
        <w:t xml:space="preserve">ą </w:t>
      </w:r>
      <w:r w:rsidRPr="000A1290">
        <w:rPr>
          <w:rFonts w:ascii="Tahoma" w:hAnsi="Tahoma" w:cs="Tahoma"/>
        </w:rPr>
        <w:t>uprawnion</w:t>
      </w:r>
      <w:r w:rsidR="008D6447">
        <w:rPr>
          <w:rFonts w:ascii="Tahoma" w:hAnsi="Tahoma" w:cs="Tahoma"/>
        </w:rPr>
        <w:t>ą</w:t>
      </w:r>
      <w:r w:rsidRPr="000A1290">
        <w:rPr>
          <w:rFonts w:ascii="Tahoma" w:hAnsi="Tahoma" w:cs="Tahoma"/>
        </w:rPr>
        <w:t xml:space="preserve"> do pełnienia samodzielnych funkcji w</w:t>
      </w:r>
    </w:p>
    <w:p w14:paraId="4976E729" w14:textId="77777777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budownictwie, zgodnie z ustawą z dnia 07 lipca 1994 r. Prawo budowlane tj. osobą</w:t>
      </w:r>
    </w:p>
    <w:p w14:paraId="718EE190" w14:textId="77777777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 xml:space="preserve">kierownika budowy posiadającego uprawnienia budowlane w specjalności </w:t>
      </w:r>
      <w:r>
        <w:rPr>
          <w:rFonts w:ascii="Tahoma" w:hAnsi="Tahoma" w:cs="Tahoma"/>
        </w:rPr>
        <w:t>drogowej</w:t>
      </w:r>
    </w:p>
    <w:p w14:paraId="11705112" w14:textId="77777777" w:rsidR="009A3236" w:rsidRPr="000A1290" w:rsidRDefault="009A3236" w:rsidP="009A3236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0A1290" w14:paraId="3BDA3B74" w14:textId="77777777" w:rsidTr="00B723DB">
        <w:tc>
          <w:tcPr>
            <w:tcW w:w="2212" w:type="dxa"/>
          </w:tcPr>
          <w:p w14:paraId="1CE2C77A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Numer  ewidencyjny uprawnień</w:t>
            </w:r>
          </w:p>
        </w:tc>
      </w:tr>
      <w:tr w:rsidR="009A3236" w:rsidRPr="000A1290" w14:paraId="2B3E9D13" w14:textId="77777777" w:rsidTr="00B723DB">
        <w:tc>
          <w:tcPr>
            <w:tcW w:w="2212" w:type="dxa"/>
          </w:tcPr>
          <w:p w14:paraId="3E27A2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14:paraId="10054BDA" w14:textId="77777777" w:rsidR="009A3236" w:rsidRPr="000A1290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C1CBC6B" w14:textId="77777777" w:rsidR="009A3236" w:rsidRPr="000A1290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lang w:eastAsia="zh-CN" w:bidi="hi-IN"/>
        </w:rPr>
      </w:pPr>
    </w:p>
    <w:p w14:paraId="15751889" w14:textId="77777777" w:rsidR="009A3236" w:rsidRPr="000A1290" w:rsidRDefault="009A3236" w:rsidP="009A3236">
      <w:pPr>
        <w:widowControl w:val="0"/>
        <w:autoSpaceDN w:val="0"/>
        <w:spacing w:before="240" w:line="260" w:lineRule="atLeast"/>
        <w:rPr>
          <w:rFonts w:ascii="Tahoma" w:hAnsi="Tahoma" w:cs="Tahoma"/>
          <w:b/>
          <w:sz w:val="18"/>
          <w:szCs w:val="18"/>
        </w:rPr>
      </w:pPr>
      <w:r w:rsidRPr="000A1290">
        <w:rPr>
          <w:rFonts w:ascii="Tahoma" w:hAnsi="Tahoma" w:cs="Tahoma"/>
          <w:b/>
          <w:sz w:val="18"/>
          <w:szCs w:val="18"/>
        </w:rPr>
        <w:t>Uwaga:</w:t>
      </w:r>
    </w:p>
    <w:p w14:paraId="483AF412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bookmarkStart w:id="0" w:name="_Hlk100130364"/>
      <w:bookmarkEnd w:id="0"/>
      <w:r w:rsidRPr="000A1290">
        <w:rPr>
          <w:rFonts w:cs="Tahoma"/>
          <w:sz w:val="18"/>
          <w:szCs w:val="18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może dokonać również notariusz.</w:t>
      </w:r>
    </w:p>
    <w:p w14:paraId="6C229F4C" w14:textId="2614A31D" w:rsidR="0060224E" w:rsidRDefault="0060224E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130D" w14:textId="77777777" w:rsidR="0006269D" w:rsidRDefault="0006269D" w:rsidP="00DA5839">
      <w:r>
        <w:separator/>
      </w:r>
    </w:p>
  </w:endnote>
  <w:endnote w:type="continuationSeparator" w:id="0">
    <w:p w14:paraId="7686EB7C" w14:textId="77777777" w:rsidR="0006269D" w:rsidRDefault="0006269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FCEC1" w14:textId="77777777" w:rsidR="0006269D" w:rsidRDefault="0006269D" w:rsidP="00DA5839">
      <w:r>
        <w:separator/>
      </w:r>
    </w:p>
  </w:footnote>
  <w:footnote w:type="continuationSeparator" w:id="0">
    <w:p w14:paraId="7008BB8B" w14:textId="77777777" w:rsidR="0006269D" w:rsidRDefault="0006269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0CC96F63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8573C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2024-06-24T14:20:00Z</dcterms:modified>
</cp:coreProperties>
</file>